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C0" w:rsidRPr="00C51CC0" w:rsidRDefault="00C51CC0" w:rsidP="00C51CC0">
      <w:pPr>
        <w:jc w:val="center"/>
        <w:rPr>
          <w:b/>
          <w:sz w:val="44"/>
          <w:szCs w:val="44"/>
        </w:rPr>
      </w:pPr>
      <w:r w:rsidRPr="00C51CC0">
        <w:rPr>
          <w:b/>
          <w:sz w:val="44"/>
          <w:szCs w:val="44"/>
        </w:rPr>
        <w:t>Basishouding</w:t>
      </w:r>
    </w:p>
    <w:p w:rsidR="00E1536B" w:rsidRPr="00C51CC0" w:rsidRDefault="00E1536B" w:rsidP="00E1536B">
      <w:pPr>
        <w:pStyle w:val="Lijstalinea"/>
        <w:numPr>
          <w:ilvl w:val="0"/>
          <w:numId w:val="6"/>
        </w:numPr>
        <w:rPr>
          <w:sz w:val="40"/>
          <w:szCs w:val="40"/>
        </w:rPr>
      </w:pPr>
      <w:r w:rsidRPr="00C51CC0">
        <w:rPr>
          <w:sz w:val="40"/>
          <w:szCs w:val="40"/>
        </w:rPr>
        <w:t>Gebruik </w:t>
      </w:r>
      <w:r w:rsidRPr="00C51CC0">
        <w:rPr>
          <w:b/>
          <w:bCs/>
          <w:sz w:val="40"/>
          <w:szCs w:val="40"/>
        </w:rPr>
        <w:t>LSD</w:t>
      </w:r>
      <w:r w:rsidRPr="00C51CC0">
        <w:rPr>
          <w:sz w:val="40"/>
          <w:szCs w:val="40"/>
        </w:rPr>
        <w:t>: Luisteren, Samenvatten, Doorvragen </w:t>
      </w:r>
    </w:p>
    <w:p w:rsidR="00E1536B" w:rsidRPr="00C51CC0" w:rsidRDefault="00E1536B" w:rsidP="00E1536B">
      <w:pPr>
        <w:rPr>
          <w:sz w:val="40"/>
          <w:szCs w:val="40"/>
        </w:rPr>
      </w:pPr>
    </w:p>
    <w:p w:rsidR="00C51CC0" w:rsidRPr="00C51CC0" w:rsidRDefault="00E1536B" w:rsidP="00C51CC0">
      <w:pPr>
        <w:numPr>
          <w:ilvl w:val="0"/>
          <w:numId w:val="6"/>
        </w:numPr>
        <w:rPr>
          <w:sz w:val="40"/>
          <w:szCs w:val="40"/>
        </w:rPr>
      </w:pPr>
      <w:r w:rsidRPr="00C51CC0">
        <w:rPr>
          <w:sz w:val="40"/>
          <w:szCs w:val="40"/>
        </w:rPr>
        <w:t>Wees een </w:t>
      </w:r>
      <w:r w:rsidRPr="00C51CC0">
        <w:rPr>
          <w:b/>
          <w:bCs/>
          <w:sz w:val="40"/>
          <w:szCs w:val="40"/>
        </w:rPr>
        <w:t>OEN</w:t>
      </w:r>
      <w:r w:rsidRPr="00C51CC0">
        <w:rPr>
          <w:sz w:val="40"/>
          <w:szCs w:val="40"/>
        </w:rPr>
        <w:t>: Open, Eerlijk, Nieuwsgierig </w:t>
      </w:r>
    </w:p>
    <w:p w:rsidR="00C51CC0" w:rsidRPr="00C51CC0" w:rsidRDefault="00C51CC0" w:rsidP="00C51CC0">
      <w:pPr>
        <w:ind w:left="1068"/>
        <w:rPr>
          <w:sz w:val="40"/>
          <w:szCs w:val="40"/>
        </w:rPr>
      </w:pPr>
    </w:p>
    <w:p w:rsidR="00FC7338" w:rsidRPr="00C51CC0" w:rsidRDefault="00E1536B" w:rsidP="00E1536B">
      <w:pPr>
        <w:numPr>
          <w:ilvl w:val="0"/>
          <w:numId w:val="6"/>
        </w:numPr>
        <w:rPr>
          <w:sz w:val="40"/>
          <w:szCs w:val="40"/>
        </w:rPr>
      </w:pPr>
      <w:r w:rsidRPr="00C51CC0">
        <w:rPr>
          <w:sz w:val="40"/>
          <w:szCs w:val="40"/>
        </w:rPr>
        <w:t>Laat </w:t>
      </w:r>
      <w:r w:rsidRPr="00C51CC0">
        <w:rPr>
          <w:b/>
          <w:bCs/>
          <w:sz w:val="40"/>
          <w:szCs w:val="40"/>
        </w:rPr>
        <w:t>OMA </w:t>
      </w:r>
      <w:r w:rsidRPr="00C51CC0">
        <w:rPr>
          <w:sz w:val="40"/>
          <w:szCs w:val="40"/>
        </w:rPr>
        <w:t xml:space="preserve">(wat vaker) thuis: Oordelen, </w:t>
      </w:r>
    </w:p>
    <w:p w:rsidR="00E1536B" w:rsidRPr="00C51CC0" w:rsidRDefault="00E1536B" w:rsidP="00E1536B">
      <w:pPr>
        <w:rPr>
          <w:sz w:val="40"/>
          <w:szCs w:val="40"/>
        </w:rPr>
      </w:pPr>
      <w:r w:rsidRPr="00C51CC0">
        <w:rPr>
          <w:sz w:val="40"/>
          <w:szCs w:val="40"/>
        </w:rPr>
        <w:t xml:space="preserve">    </w:t>
      </w:r>
      <w:r w:rsidR="00C51CC0">
        <w:rPr>
          <w:sz w:val="40"/>
          <w:szCs w:val="40"/>
        </w:rPr>
        <w:t xml:space="preserve">       </w:t>
      </w:r>
      <w:r w:rsidRPr="00C51CC0">
        <w:rPr>
          <w:sz w:val="40"/>
          <w:szCs w:val="40"/>
        </w:rPr>
        <w:t xml:space="preserve"> Meningen,      </w:t>
      </w:r>
    </w:p>
    <w:p w:rsidR="00E1536B" w:rsidRPr="00C51CC0" w:rsidRDefault="00E1536B" w:rsidP="00E1536B">
      <w:pPr>
        <w:rPr>
          <w:sz w:val="40"/>
          <w:szCs w:val="40"/>
        </w:rPr>
      </w:pPr>
      <w:r w:rsidRPr="00C51CC0">
        <w:rPr>
          <w:sz w:val="40"/>
          <w:szCs w:val="40"/>
        </w:rPr>
        <w:t xml:space="preserve">     </w:t>
      </w:r>
      <w:r w:rsidR="00C51CC0">
        <w:rPr>
          <w:sz w:val="40"/>
          <w:szCs w:val="40"/>
        </w:rPr>
        <w:t xml:space="preserve">       </w:t>
      </w:r>
      <w:r w:rsidRPr="00C51CC0">
        <w:rPr>
          <w:sz w:val="40"/>
          <w:szCs w:val="40"/>
        </w:rPr>
        <w:t>Adviezen </w:t>
      </w:r>
    </w:p>
    <w:p w:rsidR="00E1536B" w:rsidRPr="00C51CC0" w:rsidRDefault="00E1536B" w:rsidP="00E1536B">
      <w:pPr>
        <w:rPr>
          <w:sz w:val="40"/>
          <w:szCs w:val="40"/>
        </w:rPr>
      </w:pPr>
    </w:p>
    <w:p w:rsidR="00E1536B" w:rsidRDefault="00E1536B" w:rsidP="00E1536B">
      <w:pPr>
        <w:numPr>
          <w:ilvl w:val="0"/>
          <w:numId w:val="6"/>
        </w:numPr>
        <w:rPr>
          <w:sz w:val="40"/>
          <w:szCs w:val="40"/>
        </w:rPr>
      </w:pPr>
      <w:r w:rsidRPr="00C51CC0">
        <w:rPr>
          <w:sz w:val="40"/>
          <w:szCs w:val="40"/>
        </w:rPr>
        <w:t>Neem </w:t>
      </w:r>
      <w:r w:rsidRPr="00C51CC0">
        <w:rPr>
          <w:b/>
          <w:bCs/>
          <w:sz w:val="40"/>
          <w:szCs w:val="40"/>
        </w:rPr>
        <w:t>ANNA</w:t>
      </w:r>
      <w:r w:rsidRPr="00C51CC0">
        <w:rPr>
          <w:sz w:val="40"/>
          <w:szCs w:val="40"/>
        </w:rPr>
        <w:t> mee: Altijd Navragen, Nooit Aannemen </w:t>
      </w:r>
    </w:p>
    <w:p w:rsidR="00C51CC0" w:rsidRPr="00C51CC0" w:rsidRDefault="00C51CC0" w:rsidP="00C51CC0">
      <w:pPr>
        <w:ind w:left="1068"/>
        <w:rPr>
          <w:sz w:val="40"/>
          <w:szCs w:val="40"/>
        </w:rPr>
      </w:pPr>
    </w:p>
    <w:p w:rsidR="00FC7338" w:rsidRPr="00C51CC0" w:rsidRDefault="00E1536B" w:rsidP="00E1536B">
      <w:pPr>
        <w:numPr>
          <w:ilvl w:val="0"/>
          <w:numId w:val="6"/>
        </w:numPr>
        <w:rPr>
          <w:sz w:val="40"/>
          <w:szCs w:val="40"/>
        </w:rPr>
      </w:pPr>
      <w:r w:rsidRPr="00C51CC0">
        <w:rPr>
          <w:sz w:val="40"/>
          <w:szCs w:val="40"/>
        </w:rPr>
        <w:t>Smeer </w:t>
      </w:r>
      <w:r w:rsidRPr="00C51CC0">
        <w:rPr>
          <w:b/>
          <w:bCs/>
          <w:sz w:val="40"/>
          <w:szCs w:val="40"/>
        </w:rPr>
        <w:t>NIVEA</w:t>
      </w:r>
      <w:r w:rsidRPr="00C51CC0">
        <w:rPr>
          <w:sz w:val="40"/>
          <w:szCs w:val="40"/>
        </w:rPr>
        <w:t>: Niet Invullen Voor Een Ander </w:t>
      </w:r>
    </w:p>
    <w:p w:rsidR="00E1536B" w:rsidRPr="00C51CC0" w:rsidRDefault="00E1536B" w:rsidP="00E1536B">
      <w:pPr>
        <w:ind w:left="1068"/>
        <w:rPr>
          <w:sz w:val="40"/>
          <w:szCs w:val="40"/>
        </w:rPr>
      </w:pPr>
    </w:p>
    <w:p w:rsidR="00FC7338" w:rsidRDefault="00E1536B" w:rsidP="00E1536B">
      <w:pPr>
        <w:numPr>
          <w:ilvl w:val="0"/>
          <w:numId w:val="6"/>
        </w:numPr>
        <w:rPr>
          <w:sz w:val="40"/>
          <w:szCs w:val="40"/>
        </w:rPr>
      </w:pPr>
      <w:r w:rsidRPr="00C51CC0">
        <w:rPr>
          <w:b/>
          <w:bCs/>
          <w:sz w:val="40"/>
          <w:szCs w:val="40"/>
        </w:rPr>
        <w:t>DIM</w:t>
      </w:r>
      <w:r w:rsidRPr="00C51CC0">
        <w:rPr>
          <w:sz w:val="40"/>
          <w:szCs w:val="40"/>
        </w:rPr>
        <w:t xml:space="preserve"> werkt beter dan </w:t>
      </w:r>
      <w:r w:rsidRPr="00C51CC0">
        <w:rPr>
          <w:b/>
          <w:bCs/>
          <w:sz w:val="40"/>
          <w:szCs w:val="40"/>
        </w:rPr>
        <w:t>DIP</w:t>
      </w:r>
      <w:r w:rsidRPr="00C51CC0">
        <w:rPr>
          <w:sz w:val="40"/>
          <w:szCs w:val="40"/>
        </w:rPr>
        <w:t>: Denken in Mogelijkheden versus Denken in Problemen</w:t>
      </w:r>
    </w:p>
    <w:p w:rsidR="00C51CC0" w:rsidRDefault="00C51CC0" w:rsidP="00C51CC0">
      <w:pPr>
        <w:pStyle w:val="Lijstalinea"/>
        <w:rPr>
          <w:sz w:val="40"/>
          <w:szCs w:val="40"/>
        </w:rPr>
      </w:pPr>
    </w:p>
    <w:p w:rsidR="005861BB" w:rsidRPr="004561B3" w:rsidRDefault="00E1536B" w:rsidP="00A95AD5">
      <w:pPr>
        <w:numPr>
          <w:ilvl w:val="0"/>
          <w:numId w:val="6"/>
        </w:numPr>
        <w:rPr>
          <w:sz w:val="40"/>
          <w:szCs w:val="40"/>
        </w:rPr>
      </w:pPr>
      <w:r w:rsidRPr="004561B3">
        <w:rPr>
          <w:sz w:val="40"/>
          <w:szCs w:val="40"/>
        </w:rPr>
        <w:t>Maak je</w:t>
      </w:r>
      <w:r w:rsidRPr="004561B3">
        <w:rPr>
          <w:b/>
          <w:bCs/>
          <w:sz w:val="40"/>
          <w:szCs w:val="40"/>
        </w:rPr>
        <w:t> DIK</w:t>
      </w:r>
      <w:r w:rsidRPr="004561B3">
        <w:rPr>
          <w:sz w:val="40"/>
          <w:szCs w:val="40"/>
        </w:rPr>
        <w:t>: Denk in Kwaliteiten</w:t>
      </w:r>
      <w:bookmarkStart w:id="0" w:name="_GoBack"/>
      <w:bookmarkEnd w:id="0"/>
    </w:p>
    <w:sectPr w:rsidR="005861BB" w:rsidRPr="004561B3" w:rsidSect="0058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4BA2"/>
    <w:multiLevelType w:val="hybridMultilevel"/>
    <w:tmpl w:val="AD9010C2"/>
    <w:lvl w:ilvl="0" w:tplc="2224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C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A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4D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A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8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A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C1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4979F1"/>
    <w:multiLevelType w:val="hybridMultilevel"/>
    <w:tmpl w:val="9698A936"/>
    <w:lvl w:ilvl="0" w:tplc="2442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42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E3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49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C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E7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6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2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A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731F08"/>
    <w:multiLevelType w:val="hybridMultilevel"/>
    <w:tmpl w:val="56AEEB0E"/>
    <w:lvl w:ilvl="0" w:tplc="0DD4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63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6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47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0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4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00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CE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454509"/>
    <w:multiLevelType w:val="hybridMultilevel"/>
    <w:tmpl w:val="6D6ADC0E"/>
    <w:lvl w:ilvl="0" w:tplc="9358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8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0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04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C7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C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6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08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6A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DE5ADC"/>
    <w:multiLevelType w:val="hybridMultilevel"/>
    <w:tmpl w:val="CD50F87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5F329B"/>
    <w:multiLevelType w:val="hybridMultilevel"/>
    <w:tmpl w:val="32CC14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6B"/>
    <w:rsid w:val="004561B3"/>
    <w:rsid w:val="005861BB"/>
    <w:rsid w:val="00796190"/>
    <w:rsid w:val="00A705BB"/>
    <w:rsid w:val="00B965CC"/>
    <w:rsid w:val="00C51CC0"/>
    <w:rsid w:val="00D81246"/>
    <w:rsid w:val="00E1536B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2D7BE-D9F5-4E6C-8AE7-020B99AA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E56010CC.dotm</Template>
  <TotalTime>0</TotalTime>
  <Pages>1</Pages>
  <Words>55</Words>
  <Characters>345</Characters>
  <Application>Microsoft Office Word</Application>
  <DocSecurity>0</DocSecurity>
  <Lines>16</Lines>
  <Paragraphs>4</Paragraphs>
  <ScaleCrop>false</ScaleCrop>
  <Company>Hanzehogeschool Groningen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Bolt P, Petra</cp:lastModifiedBy>
  <cp:revision>3</cp:revision>
  <cp:lastPrinted>2014-03-24T20:20:00Z</cp:lastPrinted>
  <dcterms:created xsi:type="dcterms:W3CDTF">2014-11-24T16:31:00Z</dcterms:created>
  <dcterms:modified xsi:type="dcterms:W3CDTF">2016-07-19T12:03:00Z</dcterms:modified>
</cp:coreProperties>
</file>